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9D" w:rsidRDefault="00C577BB">
      <w:pPr>
        <w:pStyle w:val="30"/>
        <w:shd w:val="clear" w:color="auto" w:fill="auto"/>
        <w:spacing w:after="275" w:line="200" w:lineRule="exact"/>
        <w:ind w:left="80"/>
      </w:pPr>
      <w:r>
        <w:t xml:space="preserve">обл. Белгородская, г. Старый Оскол, </w:t>
      </w:r>
      <w:proofErr w:type="spellStart"/>
      <w:r>
        <w:t>мкр</w:t>
      </w:r>
      <w:proofErr w:type="spellEnd"/>
      <w:r>
        <w:t>. Юбилейный, д. 3</w:t>
      </w:r>
    </w:p>
    <w:p w:rsidR="00B7309D" w:rsidRDefault="00C577BB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</w:t>
      </w:r>
      <w:r>
        <w:t>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10:34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C577BB">
      <w:pPr>
        <w:pStyle w:val="20"/>
        <w:shd w:val="clear" w:color="auto" w:fill="auto"/>
        <w:spacing w:before="195"/>
        <w:ind w:left="8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441427.76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начало периода)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начало периода)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B7309D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Начислено за услуги </w:t>
            </w:r>
            <w:r>
              <w:rPr>
                <w:rStyle w:val="21"/>
              </w:rPr>
              <w:t>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3240047.00</w:t>
            </w:r>
            <w:bookmarkStart w:id="0" w:name="_GoBack"/>
            <w:bookmarkEnd w:id="0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1601010.00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Начислено за </w:t>
            </w:r>
            <w:r>
              <w:rPr>
                <w:rStyle w:val="21"/>
              </w:rPr>
              <w:t>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976739.00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662298.00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3258885.00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нанимателей </w:t>
            </w:r>
            <w:r>
              <w:rPr>
                <w:rStyle w:val="21"/>
              </w:rPr>
              <w:t>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3161924.00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28950.00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68011.00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средств с учетом </w:t>
            </w:r>
            <w:r>
              <w:rPr>
                <w:rStyle w:val="21"/>
              </w:rPr>
              <w:t>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3258885.00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519551.00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C577BB">
      <w:pPr>
        <w:pStyle w:val="20"/>
        <w:shd w:val="clear" w:color="auto" w:fill="auto"/>
        <w:spacing w:before="196" w:line="235" w:lineRule="exact"/>
        <w:ind w:left="820" w:right="160"/>
      </w:pPr>
      <w:r>
        <w:t xml:space="preserve">Выполненные работы (оказанные услуги) по содержанию общего имущества и </w:t>
      </w:r>
      <w:r>
        <w:t xml:space="preserve">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(услуги) по </w:t>
            </w:r>
            <w:r>
              <w:rPr>
                <w:rStyle w:val="21"/>
              </w:rPr>
              <w:t>управлению многоквартирным домом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669609.00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 МУП "РАЦ": по ведению лицевых </w:t>
            </w:r>
            <w:proofErr w:type="spellStart"/>
            <w:proofErr w:type="gramStart"/>
            <w:r>
              <w:rPr>
                <w:rStyle w:val="21"/>
              </w:rPr>
              <w:t>счетов,начислению</w:t>
            </w:r>
            <w:proofErr w:type="spellEnd"/>
            <w:proofErr w:type="gramEnd"/>
            <w:r>
              <w:rPr>
                <w:rStyle w:val="21"/>
              </w:rPr>
              <w:t xml:space="preserve"> и приему денежных средств за жилищные </w:t>
            </w:r>
            <w:proofErr w:type="spellStart"/>
            <w:r>
              <w:rPr>
                <w:rStyle w:val="21"/>
              </w:rPr>
              <w:t>услуги,ведению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притензионно</w:t>
            </w:r>
            <w:proofErr w:type="spellEnd"/>
            <w:r>
              <w:rPr>
                <w:rStyle w:val="21"/>
              </w:rPr>
              <w:t xml:space="preserve">- исковой работы с населением по взысканию задолженности за жилищные </w:t>
            </w:r>
            <w:proofErr w:type="spellStart"/>
            <w:r>
              <w:rPr>
                <w:rStyle w:val="21"/>
              </w:rPr>
              <w:t>услуги,по</w:t>
            </w:r>
            <w:proofErr w:type="spellEnd"/>
            <w:r>
              <w:rPr>
                <w:rStyle w:val="21"/>
              </w:rPr>
              <w:t xml:space="preserve"> осуществлению </w:t>
            </w:r>
            <w:proofErr w:type="spellStart"/>
            <w:r>
              <w:rPr>
                <w:rStyle w:val="21"/>
              </w:rPr>
              <w:t>регистационного</w:t>
            </w:r>
            <w:proofErr w:type="spellEnd"/>
            <w:r>
              <w:rPr>
                <w:rStyle w:val="21"/>
              </w:rPr>
              <w:t xml:space="preserve"> учета граждан.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0.77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газонов, погрузка и разгрузка травы, </w:t>
            </w:r>
            <w:r>
              <w:rPr>
                <w:rStyle w:val="21"/>
              </w:rPr>
              <w:t xml:space="preserve">листьев, веток, посадка </w:t>
            </w:r>
            <w:proofErr w:type="spellStart"/>
            <w:proofErr w:type="gramStart"/>
            <w:r>
              <w:rPr>
                <w:rStyle w:val="21"/>
              </w:rPr>
              <w:t>деревьев,уход</w:t>
            </w:r>
            <w:proofErr w:type="spellEnd"/>
            <w:proofErr w:type="gramEnd"/>
            <w:r>
              <w:rPr>
                <w:rStyle w:val="21"/>
              </w:rPr>
              <w:t xml:space="preserve"> за зелеными насаждениями. Подметание свежевыпавшего снега, посыпка территории песком или </w:t>
            </w:r>
            <w:proofErr w:type="spellStart"/>
            <w:r>
              <w:rPr>
                <w:rStyle w:val="21"/>
              </w:rPr>
              <w:t>песко</w:t>
            </w:r>
            <w:proofErr w:type="spellEnd"/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солянной</w:t>
            </w:r>
            <w:proofErr w:type="spellEnd"/>
            <w:r>
              <w:rPr>
                <w:rStyle w:val="21"/>
              </w:rPr>
              <w:t xml:space="preserve"> смесью, очистка территории от наледи и льда. Содержание, восстановление (ремонт) элементов благоустройства </w:t>
            </w:r>
            <w:proofErr w:type="gramStart"/>
            <w:r>
              <w:rPr>
                <w:rStyle w:val="21"/>
              </w:rPr>
              <w:t>( малы</w:t>
            </w:r>
            <w:r>
              <w:rPr>
                <w:rStyle w:val="21"/>
              </w:rPr>
              <w:t>х</w:t>
            </w:r>
            <w:proofErr w:type="gramEnd"/>
            <w:r>
              <w:rPr>
                <w:rStyle w:val="21"/>
              </w:rPr>
              <w:t xml:space="preserve"> архитектурных форм -МАФ, скамеек, изгороди) и др.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3.22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</w:t>
            </w:r>
            <w:r>
              <w:rPr>
                <w:rStyle w:val="21"/>
              </w:rPr>
              <w:t>многоквартирного дома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353591.70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газонов, погрузка и разгрузка травы, листьев, веток, посадка </w:t>
            </w:r>
            <w:proofErr w:type="spellStart"/>
            <w:proofErr w:type="gramStart"/>
            <w:r>
              <w:rPr>
                <w:rStyle w:val="21"/>
              </w:rPr>
              <w:t>деревьев,уход</w:t>
            </w:r>
            <w:proofErr w:type="spellEnd"/>
            <w:proofErr w:type="gramEnd"/>
            <w:r>
              <w:rPr>
                <w:rStyle w:val="21"/>
              </w:rPr>
              <w:t xml:space="preserve"> за зелеными насаждениями. Подметание свежевыпавшего снега, посыпка территории песком или </w:t>
            </w:r>
            <w:proofErr w:type="spellStart"/>
            <w:r>
              <w:rPr>
                <w:rStyle w:val="21"/>
              </w:rPr>
              <w:t>песко</w:t>
            </w:r>
            <w:proofErr w:type="spellEnd"/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солянной</w:t>
            </w:r>
            <w:proofErr w:type="spellEnd"/>
            <w:r>
              <w:rPr>
                <w:rStyle w:val="21"/>
              </w:rPr>
              <w:t xml:space="preserve"> смесью, очистка территории от наледи </w:t>
            </w:r>
            <w:r>
              <w:rPr>
                <w:rStyle w:val="21"/>
              </w:rPr>
              <w:t xml:space="preserve">и льда. Содержание, восстановление (ремонт) элементов благоустройства </w:t>
            </w:r>
            <w:proofErr w:type="gramStart"/>
            <w:r>
              <w:rPr>
                <w:rStyle w:val="21"/>
              </w:rPr>
              <w:t>( малых</w:t>
            </w:r>
            <w:proofErr w:type="gramEnd"/>
            <w:r>
              <w:rPr>
                <w:rStyle w:val="21"/>
              </w:rPr>
              <w:t xml:space="preserve"> архитектурных форм -МАФ, скамеек, изгороди) и др.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2.11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  <w:sectPr w:rsidR="00B7309D">
          <w:footerReference w:type="default" r:id="rId6"/>
          <w:headerReference w:type="first" r:id="rId7"/>
          <w:footerReference w:type="first" r:id="rId8"/>
          <w:pgSz w:w="11900" w:h="16840"/>
          <w:pgMar w:top="240" w:right="346" w:bottom="1277" w:left="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154966.00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потребление электрической энергии на местах общего </w:t>
            </w:r>
            <w:r>
              <w:rPr>
                <w:rStyle w:val="21"/>
              </w:rPr>
              <w:t>пользования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0.92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153280.00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380.00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оконных блоков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необходимости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2134.00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  <w:sectPr w:rsidR="00B7309D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20640.00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0.91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оборудования и систем </w:t>
            </w:r>
            <w:proofErr w:type="spellStart"/>
            <w:r>
              <w:rPr>
                <w:rStyle w:val="21"/>
              </w:rPr>
              <w:t>инженерно</w:t>
            </w:r>
            <w:r>
              <w:rPr>
                <w:rStyle w:val="21"/>
              </w:rPr>
              <w:softHyphen/>
              <w:t>технического</w:t>
            </w:r>
            <w:proofErr w:type="spellEnd"/>
            <w:r>
              <w:rPr>
                <w:rStyle w:val="21"/>
              </w:rPr>
              <w:t xml:space="preserve"> обеспечения, входящих в состав общего имущества в многоквартирном доме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517972.15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</w:t>
            </w:r>
            <w:r>
              <w:rPr>
                <w:rStyle w:val="21"/>
              </w:rPr>
              <w:t>а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3.09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  <w:sectPr w:rsidR="00B7309D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192868.20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удаление мусора из </w:t>
            </w:r>
            <w:proofErr w:type="spellStart"/>
            <w:r>
              <w:rPr>
                <w:rStyle w:val="21"/>
              </w:rPr>
              <w:t>мусорокамер</w:t>
            </w:r>
            <w:proofErr w:type="spellEnd"/>
            <w:r>
              <w:rPr>
                <w:rStyle w:val="21"/>
              </w:rPr>
              <w:t xml:space="preserve">, уборка </w:t>
            </w:r>
            <w:proofErr w:type="spellStart"/>
            <w:proofErr w:type="gramStart"/>
            <w:r>
              <w:rPr>
                <w:rStyle w:val="21"/>
              </w:rPr>
              <w:t>мусорокамер,устранение</w:t>
            </w:r>
            <w:proofErr w:type="spellEnd"/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засоров,уборка</w:t>
            </w:r>
            <w:proofErr w:type="spellEnd"/>
            <w:r>
              <w:rPr>
                <w:rStyle w:val="21"/>
              </w:rPr>
              <w:t xml:space="preserve"> мест перед загрузочными </w:t>
            </w:r>
            <w:proofErr w:type="spellStart"/>
            <w:r>
              <w:rPr>
                <w:rStyle w:val="21"/>
              </w:rPr>
              <w:t>клапанами,мойка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загрузочных клапанов мусоропровода, очистка и дезинфекция мусоросборников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1.15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91406.85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Аварийно-диспетчерское обслуживание. Устранение </w:t>
            </w:r>
            <w:r>
              <w:rPr>
                <w:rStyle w:val="21"/>
              </w:rPr>
              <w:t>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0.55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  <w:sectPr w:rsidR="00B7309D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36322.00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0.31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0.08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0.05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96434.10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  <w:sectPr w:rsidR="00B7309D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Влажное подметание лестничных площадок и </w:t>
            </w:r>
            <w:proofErr w:type="gramStart"/>
            <w:r>
              <w:rPr>
                <w:rStyle w:val="21"/>
              </w:rPr>
              <w:t>маршей ,</w:t>
            </w:r>
            <w:proofErr w:type="gram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0.58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обеспечению вывоза бытовых отходов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</w:t>
            </w:r>
            <w:r>
              <w:rPr>
                <w:rStyle w:val="21"/>
              </w:rPr>
              <w:t>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701702.00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  <w:sectPr w:rsidR="00B7309D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11.2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11.3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11.4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>Проведение оценки соответствия лифтов</w:t>
            </w:r>
            <w:proofErr w:type="gramEnd"/>
            <w:r>
              <w:rPr>
                <w:rStyle w:val="21"/>
              </w:rPr>
              <w:t xml:space="preserve"> отработавших назначенный срок службы в форме обследования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</w:t>
            </w:r>
            <w:proofErr w:type="spellStart"/>
            <w:proofErr w:type="gramStart"/>
            <w:r>
              <w:rPr>
                <w:rStyle w:val="21"/>
              </w:rPr>
              <w:t>кв.м</w:t>
            </w:r>
            <w:proofErr w:type="spellEnd"/>
            <w:proofErr w:type="gramEnd"/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дератизации и дезинсекции помещений, входящих в состав общего имущества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12.1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</w:tbl>
    <w:p w:rsidR="00B7309D" w:rsidRDefault="00C577BB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удовлетворении которых </w:t>
            </w:r>
            <w:r>
              <w:rPr>
                <w:rStyle w:val="21"/>
              </w:rPr>
              <w:t>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B7309D" w:rsidRDefault="00C577BB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B7309D" w:rsidRDefault="00C577BB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</w:t>
      </w:r>
      <w:r>
        <w:t>предоставленных коммунальных услугах (заполняется по каждой коммунальной услуге)</w:t>
      </w:r>
    </w:p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7309D" w:rsidRDefault="00C577BB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</w:t>
      </w:r>
      <w:r>
        <w:t>управление многоквартирным домом, является исполнителем коммунальной услуги для потребителей в многоквартирном доме.</w:t>
      </w:r>
    </w:p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C577BB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B7309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C577BB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ведении претензионно-исковой работы в отношении </w:t>
      </w:r>
      <w:r>
        <w:t>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7309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</w:t>
            </w:r>
          </w:p>
        </w:tc>
      </w:tr>
      <w:tr w:rsidR="00B7309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результатам </w:t>
            </w:r>
            <w:proofErr w:type="spellStart"/>
            <w:r>
              <w:rPr>
                <w:rStyle w:val="21"/>
              </w:rPr>
              <w:t>претензионно</w:t>
            </w:r>
            <w:r>
              <w:rPr>
                <w:rStyle w:val="21"/>
              </w:rPr>
              <w:softHyphen/>
              <w:t>исковой</w:t>
            </w:r>
            <w:proofErr w:type="spellEnd"/>
            <w:r>
              <w:rPr>
                <w:rStyle w:val="21"/>
              </w:rPr>
              <w:t xml:space="preserve">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результатам </w:t>
            </w:r>
            <w:proofErr w:type="spellStart"/>
            <w:r>
              <w:rPr>
                <w:rStyle w:val="21"/>
              </w:rPr>
              <w:t>претензионно</w:t>
            </w:r>
            <w:r>
              <w:rPr>
                <w:rStyle w:val="21"/>
              </w:rPr>
              <w:softHyphen/>
              <w:t>исковой</w:t>
            </w:r>
            <w:proofErr w:type="spellEnd"/>
            <w:r>
              <w:rPr>
                <w:rStyle w:val="21"/>
              </w:rPr>
              <w:t xml:space="preserve">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9D" w:rsidRDefault="00C577B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70430.55</w:t>
            </w:r>
          </w:p>
        </w:tc>
      </w:tr>
    </w:tbl>
    <w:p w:rsidR="00B7309D" w:rsidRDefault="00B7309D">
      <w:pPr>
        <w:framePr w:w="11112" w:wrap="notBeside" w:vAnchor="text" w:hAnchor="text" w:xAlign="center" w:y="1"/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p w:rsidR="00B7309D" w:rsidRDefault="00B7309D">
      <w:pPr>
        <w:rPr>
          <w:sz w:val="2"/>
          <w:szCs w:val="2"/>
        </w:rPr>
      </w:pPr>
    </w:p>
    <w:sectPr w:rsidR="00B7309D">
      <w:pgSz w:w="11900" w:h="16840"/>
      <w:pgMar w:top="234" w:right="394" w:bottom="2034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BB" w:rsidRDefault="00C577BB">
      <w:r>
        <w:separator/>
      </w:r>
    </w:p>
  </w:endnote>
  <w:endnote w:type="continuationSeparator" w:id="0">
    <w:p w:rsidR="00C577BB" w:rsidRDefault="00C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D" w:rsidRDefault="00E330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10126980</wp:posOffset>
              </wp:positionV>
              <wp:extent cx="924560" cy="146050"/>
              <wp:effectExtent l="635" t="190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09D" w:rsidRDefault="00C577B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7.4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" filled="f" stroked="f">
              <v:textbox style="mso-fit-shape-to-text:t" inset="0,0,0,0">
                <w:txbxContent>
                  <w:p w:rsidR="00B7309D" w:rsidRDefault="00C577B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10294620</wp:posOffset>
              </wp:positionV>
              <wp:extent cx="3361690" cy="146050"/>
              <wp:effectExtent l="0" t="0" r="127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09D" w:rsidRDefault="00C577B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E33074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proofErr w:type="spellStart"/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proofErr w:type="spellEnd"/>
                          <w:r w:rsidRPr="00E33074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proofErr w:type="spellEnd"/>
                          <w:r w:rsidRPr="00E33074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10.6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" filled="f" stroked="f">
              <v:textbox style="mso-fit-shape-to-text:t" inset="0,0,0,0">
                <w:txbxContent>
                  <w:p w:rsidR="00B7309D" w:rsidRDefault="00C577B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E33074">
                      <w:rPr>
                        <w:rStyle w:val="a7"/>
                        <w:lang w:eastAsia="en-US" w:bidi="en-US"/>
                      </w:rPr>
                      <w:t>://</w:t>
                    </w:r>
                    <w:proofErr w:type="spellStart"/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proofErr w:type="spellEnd"/>
                    <w:r w:rsidRPr="00E33074">
                      <w:rPr>
                        <w:rStyle w:val="a7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proofErr w:type="spellEnd"/>
                    <w:r w:rsidRPr="00E33074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D" w:rsidRDefault="00E330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09D" w:rsidRDefault="00C577B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E33074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proofErr w:type="spellStart"/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proofErr w:type="spellEnd"/>
                          <w:r w:rsidRPr="00E33074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proofErr w:type="spellEnd"/>
                          <w:r w:rsidRPr="00E33074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B7309D" w:rsidRDefault="00C577B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E33074">
                      <w:rPr>
                        <w:rStyle w:val="a7"/>
                        <w:lang w:eastAsia="en-US" w:bidi="en-US"/>
                      </w:rPr>
                      <w:t>://</w:t>
                    </w:r>
                    <w:proofErr w:type="spellStart"/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proofErr w:type="spellEnd"/>
                    <w:r w:rsidRPr="00E33074">
                      <w:rPr>
                        <w:rStyle w:val="a7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proofErr w:type="spellEnd"/>
                    <w:r w:rsidRPr="00E33074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09D" w:rsidRDefault="00C577B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B7309D" w:rsidRDefault="00C577B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BB" w:rsidRDefault="00C577BB"/>
  </w:footnote>
  <w:footnote w:type="continuationSeparator" w:id="0">
    <w:p w:rsidR="00C577BB" w:rsidRDefault="00C57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D" w:rsidRDefault="00E330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09D" w:rsidRDefault="00B7309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B7309D" w:rsidRDefault="00B7309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9D"/>
    <w:rsid w:val="001C0121"/>
    <w:rsid w:val="00B7309D"/>
    <w:rsid w:val="00C577BB"/>
    <w:rsid w:val="00E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91C02-8FD4-43AA-B70B-23E4795D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0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074"/>
    <w:rPr>
      <w:color w:val="000000"/>
    </w:rPr>
  </w:style>
  <w:style w:type="paragraph" w:styleId="ac">
    <w:name w:val="footer"/>
    <w:basedOn w:val="a"/>
    <w:link w:val="ad"/>
    <w:uiPriority w:val="99"/>
    <w:unhideWhenUsed/>
    <w:rsid w:val="00E330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0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3266</Words>
  <Characters>18620</Characters>
  <Application>Microsoft Office Word</Application>
  <DocSecurity>0</DocSecurity>
  <Lines>155</Lines>
  <Paragraphs>43</Paragraphs>
  <ScaleCrop>false</ScaleCrop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2</cp:revision>
  <dcterms:created xsi:type="dcterms:W3CDTF">2020-03-04T12:44:00Z</dcterms:created>
  <dcterms:modified xsi:type="dcterms:W3CDTF">2020-03-04T12:44:00Z</dcterms:modified>
</cp:coreProperties>
</file>